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43274"/>
        <w:lock w:val="contentLocked"/>
        <w:placeholder>
          <w:docPart w:val="DefaultPlaceholder_22675703"/>
        </w:placeholder>
        <w:group/>
      </w:sdtPr>
      <w:sdtEndPr>
        <w:rPr>
          <w:rFonts w:ascii="Arial" w:hAnsi="Arial" w:cs="Arial"/>
          <w:b/>
          <w:u w:val="single"/>
        </w:rPr>
      </w:sdtEndPr>
      <w:sdtContent>
        <w:p w:rsidR="0091322A" w:rsidRDefault="006B55CE" w:rsidP="0091322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6296025</wp:posOffset>
                </wp:positionH>
                <wp:positionV relativeFrom="paragraph">
                  <wp:posOffset>-47625</wp:posOffset>
                </wp:positionV>
                <wp:extent cx="563245" cy="489585"/>
                <wp:effectExtent l="19050" t="0" r="825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820E7">
            <w:tab/>
          </w:r>
        </w:p>
        <w:p w:rsidR="00A820E7" w:rsidRPr="0091322A" w:rsidRDefault="0091322A" w:rsidP="0091322A">
          <w:pPr>
            <w:ind w:firstLine="720"/>
            <w:jc w:val="center"/>
          </w:pPr>
          <w:r w:rsidRPr="0091322A">
            <w:rPr>
              <w:rFonts w:ascii="Arial" w:hAnsi="Arial" w:cs="Arial"/>
              <w:b/>
            </w:rPr>
            <w:t>Record of Understanding</w:t>
          </w:r>
        </w:p>
        <w:p w:rsidR="00A820E7" w:rsidRPr="006B55CE" w:rsidRDefault="00A820E7" w:rsidP="006B55CE">
          <w:pPr>
            <w:pStyle w:val="NoSpacing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1668"/>
            <w:gridCol w:w="1944"/>
            <w:gridCol w:w="3612"/>
            <w:gridCol w:w="903"/>
            <w:gridCol w:w="2709"/>
          </w:tblGrid>
          <w:tr w:rsidR="006B55CE" w:rsidRPr="006B55CE" w:rsidTr="004B0A5F">
            <w:trPr>
              <w:trHeight w:val="444"/>
            </w:trPr>
            <w:tc>
              <w:tcPr>
                <w:tcW w:w="1668" w:type="dxa"/>
                <w:tcBorders>
                  <w:right w:val="nil"/>
                </w:tcBorders>
                <w:vAlign w:val="center"/>
              </w:tcPr>
              <w:p w:rsidR="006B55CE" w:rsidRPr="006B55CE" w:rsidRDefault="006B55CE" w:rsidP="004B0A5F">
                <w:pPr>
                  <w:pStyle w:val="NoSpacing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71"/>
                <w:placeholder>
                  <w:docPart w:val="C16101FBD15143F1815AC0F698BFAD31"/>
                </w:placeholder>
                <w:showingPlcHdr/>
              </w:sdtPr>
              <w:sdtContent>
                <w:tc>
                  <w:tcPr>
                    <w:tcW w:w="5556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6B55CE" w:rsidRPr="006B55CE" w:rsidRDefault="00390540" w:rsidP="00390540">
                    <w:pPr>
                      <w:pStyle w:val="NoSpacing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tc>
              <w:tcPr>
                <w:tcW w:w="903" w:type="dxa"/>
                <w:tcBorders>
                  <w:right w:val="nil"/>
                </w:tcBorders>
                <w:vAlign w:val="center"/>
              </w:tcPr>
              <w:p w:rsidR="006B55CE" w:rsidRPr="006B55CE" w:rsidRDefault="006B55CE" w:rsidP="004B0A5F">
                <w:pPr>
                  <w:pStyle w:val="NoSpacing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Date: </w:t>
                </w:r>
              </w:p>
            </w:tc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72"/>
                <w:placeholder>
                  <w:docPart w:val="10CBEE1058E44C799D6D16B25E21FCBB"/>
                </w:placeholder>
                <w:showingPlcHdr/>
              </w:sdtPr>
              <w:sdtContent>
                <w:tc>
                  <w:tcPr>
                    <w:tcW w:w="2709" w:type="dxa"/>
                    <w:tcBorders>
                      <w:left w:val="nil"/>
                    </w:tcBorders>
                    <w:vAlign w:val="center"/>
                  </w:tcPr>
                  <w:p w:rsidR="006B55CE" w:rsidRPr="006B55CE" w:rsidRDefault="00390540" w:rsidP="00390540">
                    <w:pPr>
                      <w:pStyle w:val="NoSpacing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6B55CE" w:rsidRPr="006B55CE" w:rsidTr="006B55CE">
            <w:tc>
              <w:tcPr>
                <w:tcW w:w="10836" w:type="dxa"/>
                <w:gridSpan w:val="5"/>
                <w:vAlign w:val="center"/>
              </w:tcPr>
              <w:p w:rsidR="006B55CE" w:rsidRDefault="006B55CE" w:rsidP="006B55CE">
                <w:pPr>
                  <w:pStyle w:val="NoSpacing"/>
                  <w:rPr>
                    <w:rFonts w:ascii="Arial" w:hAnsi="Arial" w:cs="Arial"/>
                  </w:rPr>
                </w:pPr>
                <w:r w:rsidRPr="006B55CE">
                  <w:rPr>
                    <w:rFonts w:ascii="Arial" w:hAnsi="Arial" w:cs="Arial"/>
                  </w:rPr>
                  <w:t>Policy/Procedure/Risk Assessment/Toolbox Talk:</w:t>
                </w:r>
              </w:p>
              <w:p w:rsidR="006B55CE" w:rsidRDefault="006B55CE" w:rsidP="006B55CE">
                <w:pPr>
                  <w:pStyle w:val="NoSpacing"/>
                  <w:rPr>
                    <w:rFonts w:ascii="Arial" w:hAnsi="Arial" w:cs="Arial"/>
                  </w:rPr>
                </w:pPr>
              </w:p>
              <w:sdt>
                <w:sdtPr>
                  <w:rPr>
                    <w:rFonts w:ascii="Arial" w:hAnsi="Arial" w:cs="Arial"/>
                  </w:rPr>
                  <w:id w:val="1643259"/>
                  <w:placeholder>
                    <w:docPart w:val="33D4843B700F4C5E8C9E4611BE6EE717"/>
                  </w:placeholder>
                  <w:showingPlcHdr/>
                </w:sdtPr>
                <w:sdtContent>
                  <w:p w:rsidR="00357D9A" w:rsidRPr="00357D9A" w:rsidRDefault="002D47FB" w:rsidP="00357D9A">
                    <w:pPr>
                      <w:pStyle w:val="NoSpacing"/>
                      <w:jc w:val="center"/>
                      <w:rPr>
                        <w:rFonts w:ascii="Arial" w:hAnsi="Arial" w:cs="Arial"/>
                      </w:rPr>
                    </w:pPr>
                    <w:r w:rsidRPr="00357D9A">
                      <w:rPr>
                        <w:rStyle w:val="PlaceholderText"/>
                        <w:rFonts w:ascii="Arial" w:hAnsi="Arial" w:cs="Arial"/>
                        <w:color w:val="D9D9D9" w:themeColor="background1" w:themeShade="D9"/>
                      </w:rPr>
                      <w:t>Title/Subject</w:t>
                    </w:r>
                  </w:p>
                </w:sdtContent>
              </w:sdt>
              <w:p w:rsidR="006B55CE" w:rsidRPr="006B55CE" w:rsidRDefault="006B55CE" w:rsidP="00357D9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6B55CE" w:rsidRPr="006B55CE" w:rsidTr="00357D9A">
            <w:tc>
              <w:tcPr>
                <w:tcW w:w="10836" w:type="dxa"/>
                <w:gridSpan w:val="5"/>
              </w:tcPr>
              <w:p w:rsidR="00357D9A" w:rsidRDefault="00357D9A" w:rsidP="002D47FB">
                <w:pPr>
                  <w:pStyle w:val="NoSpacing"/>
                  <w:ind w:left="142" w:right="272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It is important that staff are given information so that they understand the key requirements of policies and procedures in order to work safely.</w:t>
                </w:r>
              </w:p>
              <w:p w:rsidR="00357D9A" w:rsidRDefault="00357D9A" w:rsidP="002D47FB">
                <w:pPr>
                  <w:pStyle w:val="NoSpacing"/>
                  <w:ind w:left="142" w:right="272"/>
                  <w:jc w:val="both"/>
                  <w:rPr>
                    <w:rFonts w:ascii="Arial" w:hAnsi="Arial" w:cs="Arial"/>
                  </w:rPr>
                </w:pPr>
              </w:p>
              <w:p w:rsidR="006B55CE" w:rsidRDefault="006B55CE" w:rsidP="002D47FB">
                <w:pPr>
                  <w:pStyle w:val="NoSpacing"/>
                  <w:ind w:left="142" w:right="272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If you have any questions please contact your manager to ensure that you are aware of your role and responsibilities.</w:t>
                </w:r>
              </w:p>
              <w:p w:rsidR="006B55CE" w:rsidRDefault="006B55CE" w:rsidP="002D47FB">
                <w:pPr>
                  <w:pStyle w:val="NoSpacing"/>
                  <w:ind w:left="142" w:right="272"/>
                  <w:jc w:val="both"/>
                  <w:rPr>
                    <w:rFonts w:ascii="Arial" w:hAnsi="Arial" w:cs="Arial"/>
                  </w:rPr>
                </w:pPr>
              </w:p>
              <w:p w:rsidR="006B55CE" w:rsidRDefault="006B55CE" w:rsidP="002D47FB">
                <w:pPr>
                  <w:pStyle w:val="NoSpacing"/>
                  <w:ind w:left="142" w:right="272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By signing below you are indicating you have understood the information provided.</w:t>
                </w:r>
              </w:p>
              <w:p w:rsidR="006B55CE" w:rsidRPr="006B55CE" w:rsidRDefault="006B55CE" w:rsidP="006B55CE">
                <w:pPr>
                  <w:pStyle w:val="NoSpacing"/>
                  <w:rPr>
                    <w:rFonts w:ascii="Arial" w:hAnsi="Arial" w:cs="Arial"/>
                  </w:rPr>
                </w:pPr>
              </w:p>
            </w:tc>
          </w:tr>
          <w:tr w:rsidR="0091322A" w:rsidRPr="006B55CE" w:rsidTr="0091322A">
            <w:tc>
              <w:tcPr>
                <w:tcW w:w="3612" w:type="dxa"/>
                <w:gridSpan w:val="2"/>
              </w:tcPr>
              <w:p w:rsidR="0091322A" w:rsidRPr="006B55CE" w:rsidRDefault="006B55CE" w:rsidP="006B55CE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6B55CE">
                  <w:rPr>
                    <w:rFonts w:ascii="Arial" w:hAnsi="Arial" w:cs="Arial"/>
                    <w:b/>
                  </w:rPr>
                  <w:t>Name</w:t>
                </w:r>
                <w:r w:rsidR="004B0A5F">
                  <w:rPr>
                    <w:rFonts w:ascii="Arial" w:hAnsi="Arial" w:cs="Arial"/>
                    <w:b/>
                  </w:rPr>
                  <w:t xml:space="preserve"> (print)</w:t>
                </w:r>
              </w:p>
            </w:tc>
            <w:tc>
              <w:tcPr>
                <w:tcW w:w="3612" w:type="dxa"/>
              </w:tcPr>
              <w:p w:rsidR="0091322A" w:rsidRPr="006B55CE" w:rsidRDefault="006B55CE" w:rsidP="006B55CE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6B55CE">
                  <w:rPr>
                    <w:rFonts w:ascii="Arial" w:hAnsi="Arial" w:cs="Arial"/>
                    <w:b/>
                  </w:rPr>
                  <w:t>Signature</w:t>
                </w:r>
              </w:p>
            </w:tc>
            <w:tc>
              <w:tcPr>
                <w:tcW w:w="3612" w:type="dxa"/>
                <w:gridSpan w:val="2"/>
              </w:tcPr>
              <w:p w:rsidR="0091322A" w:rsidRPr="006B55CE" w:rsidRDefault="006B55CE" w:rsidP="006B55CE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6B55CE">
                  <w:rPr>
                    <w:rFonts w:ascii="Arial" w:hAnsi="Arial" w:cs="Arial"/>
                    <w:b/>
                  </w:rPr>
                  <w:t>Comments</w:t>
                </w:r>
              </w:p>
            </w:tc>
          </w:tr>
          <w:tr w:rsidR="0091322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21"/>
                <w:placeholder>
                  <w:docPart w:val="4C002D09FEF14C2CBBCF8185E919093F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91322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22"/>
                <w:placeholder>
                  <w:docPart w:val="EBC2322E505742FDAF632FB224C15ED3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91322A" w:rsidRPr="006B55CE" w:rsidRDefault="00357D9A" w:rsidP="006B55CE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23"/>
                <w:placeholder>
                  <w:docPart w:val="BFF0F559F2334F6CBE635FB653BC3AC9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91322A" w:rsidRPr="006B55CE" w:rsidRDefault="00357D9A" w:rsidP="006B55CE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26"/>
                <w:placeholder>
                  <w:docPart w:val="5B0EE3BD2A92455CBC70B5D373A369BA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27"/>
                <w:placeholder>
                  <w:docPart w:val="161D00034DFB4C31AB9D63D88FBE376E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28"/>
                <w:placeholder>
                  <w:docPart w:val="CA9020A0F4BA4463ACF750092BE41FD9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29"/>
                <w:placeholder>
                  <w:docPart w:val="5BBF0C8BD62E4857A0520CF6CD5F4AFD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0"/>
                <w:placeholder>
                  <w:docPart w:val="7BDD706BAF804A379D572AA56DD911AC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1"/>
                <w:placeholder>
                  <w:docPart w:val="11E0F9AC6962451993F272AF525A06D2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2"/>
                <w:placeholder>
                  <w:docPart w:val="DDAEA89F4C7E46BCAE3F3532A7C664F0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3"/>
                <w:placeholder>
                  <w:docPart w:val="0375E7A0A376473886AB00E72F2E6421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4"/>
                <w:placeholder>
                  <w:docPart w:val="00BDBBDB769C4BC3B24118FE6E3C70A3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5"/>
                <w:placeholder>
                  <w:docPart w:val="7FB8F1100A4C4E1DBB2926D0AB6B23A5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6"/>
                <w:placeholder>
                  <w:docPart w:val="5C3A7926130C4D3AB122C6C9FECD099D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7"/>
                <w:placeholder>
                  <w:docPart w:val="5404B22E36194334A493237225A5079C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8"/>
                <w:placeholder>
                  <w:docPart w:val="41859DB54B404E9A825BD6A5150F368A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39"/>
                <w:placeholder>
                  <w:docPart w:val="A213203A44DC4507A4D419379BC07E76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0"/>
                <w:placeholder>
                  <w:docPart w:val="61F0A3754C1B4A87B4F81BBB752DD9DF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1"/>
                <w:placeholder>
                  <w:docPart w:val="E76C13A1C7874162ACCDF8690FB3E630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2"/>
                <w:placeholder>
                  <w:docPart w:val="B6129303E67E43B59C729CD70DBB2A09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3"/>
                <w:placeholder>
                  <w:docPart w:val="54D0482139C844A0B9FE9ADA1364059F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4"/>
                <w:placeholder>
                  <w:docPart w:val="D496601388854FC1B483732ADE68522E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5"/>
                <w:placeholder>
                  <w:docPart w:val="6D35627FFC644F9CA383860D1B1A57C5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6"/>
                <w:placeholder>
                  <w:docPart w:val="7F1D73043B844BE8A1AAE8C610908B3A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7"/>
                <w:placeholder>
                  <w:docPart w:val="6555FE401C38459C8221EBA1799183F7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8"/>
                <w:placeholder>
                  <w:docPart w:val="B3CB00EC1A14447B8BCEC33A086272E2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49"/>
                <w:placeholder>
                  <w:docPart w:val="54F911666D0241DFAC6A0E0EF9AC0F29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50"/>
                <w:placeholder>
                  <w:docPart w:val="AF128A47B2A64C9DAE49DD87B7512768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51"/>
                <w:placeholder>
                  <w:docPart w:val="13105BC926F04BFEABE594D18792E498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52"/>
                <w:placeholder>
                  <w:docPart w:val="08AA526DCD574B238287B8F46EC93572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53"/>
                <w:placeholder>
                  <w:docPart w:val="A14F0F47BA154F479D1D108E07BE06B9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54"/>
                <w:placeholder>
                  <w:docPart w:val="C6F45AFA222A420199FD8C35A769DB49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55"/>
                <w:placeholder>
                  <w:docPart w:val="8ABFFBFAE9A945B8A55CB3B1B48425EB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  <w:tr w:rsidR="00357D9A" w:rsidRPr="006B55CE" w:rsidTr="0091322A"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56"/>
                <w:placeholder>
                  <w:docPart w:val="46A14260BE394709BAD139EFB8E66787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57"/>
                <w:placeholder>
                  <w:docPart w:val="78712EFCA75F4F269C19D8E26E640FF0"/>
                </w:placeholder>
                <w:showingPlcHdr/>
              </w:sdtPr>
              <w:sdtContent>
                <w:tc>
                  <w:tcPr>
                    <w:tcW w:w="3612" w:type="dxa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72"/>
                  <w:szCs w:val="72"/>
                </w:rPr>
                <w:id w:val="1643258"/>
                <w:placeholder>
                  <w:docPart w:val="D892F89B506742499DD09780C8EA1AC9"/>
                </w:placeholder>
                <w:showingPlcHdr/>
              </w:sdtPr>
              <w:sdtContent>
                <w:tc>
                  <w:tcPr>
                    <w:tcW w:w="3612" w:type="dxa"/>
                    <w:gridSpan w:val="2"/>
                  </w:tcPr>
                  <w:p w:rsidR="00357D9A" w:rsidRPr="006B55CE" w:rsidRDefault="00357D9A" w:rsidP="00357D9A">
                    <w:pPr>
                      <w:pStyle w:val="NoSpacing"/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         </w:t>
                    </w:r>
                  </w:p>
                </w:tc>
              </w:sdtContent>
            </w:sdt>
          </w:tr>
        </w:tbl>
        <w:p w:rsidR="00A820E7" w:rsidRDefault="00390540">
          <w:pPr>
            <w:tabs>
              <w:tab w:val="left" w:pos="4935"/>
            </w:tabs>
            <w:rPr>
              <w:rFonts w:ascii="Arial" w:hAnsi="Arial" w:cs="Arial"/>
              <w:b/>
              <w:u w:val="single"/>
            </w:rPr>
          </w:pPr>
        </w:p>
      </w:sdtContent>
    </w:sdt>
    <w:sectPr w:rsidR="00A820E7" w:rsidSect="006B55CE">
      <w:footerReference w:type="default" r:id="rId8"/>
      <w:pgSz w:w="11906" w:h="16838"/>
      <w:pgMar w:top="360" w:right="566" w:bottom="899" w:left="720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9A" w:rsidRDefault="00357D9A">
      <w:r>
        <w:separator/>
      </w:r>
    </w:p>
  </w:endnote>
  <w:endnote w:type="continuationSeparator" w:id="0">
    <w:p w:rsidR="00357D9A" w:rsidRDefault="0035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9A" w:rsidRPr="006B55CE" w:rsidRDefault="00357D9A" w:rsidP="006B55CE">
    <w:pPr>
      <w:pStyle w:val="NoSpacing"/>
      <w:rPr>
        <w:rFonts w:ascii="Arial" w:hAnsi="Arial" w:cs="Arial"/>
        <w:sz w:val="20"/>
        <w:szCs w:val="20"/>
      </w:rPr>
    </w:pPr>
    <w:r w:rsidRPr="006B55CE">
      <w:rPr>
        <w:rFonts w:ascii="Arial" w:hAnsi="Arial" w:cs="Arial"/>
        <w:sz w:val="20"/>
        <w:szCs w:val="20"/>
      </w:rPr>
      <w:t xml:space="preserve">Health &amp; Safety: </w:t>
    </w:r>
    <w:r>
      <w:rPr>
        <w:rFonts w:ascii="Arial" w:hAnsi="Arial" w:cs="Arial"/>
        <w:sz w:val="20"/>
        <w:szCs w:val="20"/>
      </w:rPr>
      <w:t>Record of Understanding v2.1</w:t>
    </w:r>
    <w:r w:rsidRPr="006B55CE">
      <w:rPr>
        <w:rFonts w:ascii="Arial" w:hAnsi="Arial" w:cs="Arial"/>
        <w:sz w:val="20"/>
        <w:szCs w:val="20"/>
      </w:rPr>
      <w:tab/>
    </w:r>
    <w:r w:rsidRPr="006B55CE">
      <w:rPr>
        <w:rFonts w:ascii="Arial" w:hAnsi="Arial" w:cs="Arial"/>
        <w:sz w:val="20"/>
        <w:szCs w:val="20"/>
      </w:rPr>
      <w:tab/>
    </w:r>
    <w:r w:rsidRPr="006B55C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January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9A" w:rsidRDefault="00357D9A">
      <w:r>
        <w:separator/>
      </w:r>
    </w:p>
  </w:footnote>
  <w:footnote w:type="continuationSeparator" w:id="0">
    <w:p w:rsidR="00357D9A" w:rsidRDefault="0035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3384"/>
    <w:multiLevelType w:val="hybridMultilevel"/>
    <w:tmpl w:val="22C671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56FA7"/>
    <w:multiLevelType w:val="hybridMultilevel"/>
    <w:tmpl w:val="ACEEB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12CDA"/>
    <w:multiLevelType w:val="hybridMultilevel"/>
    <w:tmpl w:val="EC007B6A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D7E0DD2"/>
    <w:multiLevelType w:val="hybridMultilevel"/>
    <w:tmpl w:val="D1C61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8C"/>
    <w:rsid w:val="000574E7"/>
    <w:rsid w:val="000900C4"/>
    <w:rsid w:val="00104C34"/>
    <w:rsid w:val="001C331D"/>
    <w:rsid w:val="002952C1"/>
    <w:rsid w:val="002D1D7C"/>
    <w:rsid w:val="002D47FB"/>
    <w:rsid w:val="00357D9A"/>
    <w:rsid w:val="00390540"/>
    <w:rsid w:val="003C0046"/>
    <w:rsid w:val="003D7D84"/>
    <w:rsid w:val="004B0A5F"/>
    <w:rsid w:val="005C5FAF"/>
    <w:rsid w:val="005D028A"/>
    <w:rsid w:val="00690AAF"/>
    <w:rsid w:val="006B55CE"/>
    <w:rsid w:val="00750376"/>
    <w:rsid w:val="007F4427"/>
    <w:rsid w:val="00814DB6"/>
    <w:rsid w:val="0091322A"/>
    <w:rsid w:val="0094551B"/>
    <w:rsid w:val="00A754D6"/>
    <w:rsid w:val="00A820E7"/>
    <w:rsid w:val="00B07D00"/>
    <w:rsid w:val="00B862AE"/>
    <w:rsid w:val="00C3593D"/>
    <w:rsid w:val="00C727CF"/>
    <w:rsid w:val="00DB513E"/>
    <w:rsid w:val="00DD55A2"/>
    <w:rsid w:val="00E33212"/>
    <w:rsid w:val="00EF6CC7"/>
    <w:rsid w:val="00FB6B77"/>
    <w:rsid w:val="00FC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7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74E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3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5C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7D9A"/>
    <w:rPr>
      <w:color w:val="808080"/>
    </w:rPr>
  </w:style>
  <w:style w:type="paragraph" w:styleId="BalloonText">
    <w:name w:val="Balloon Text"/>
    <w:basedOn w:val="Normal"/>
    <w:link w:val="BalloonTextChar"/>
    <w:rsid w:val="0035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CF82-9EAE-4117-9A1D-B670824BCE2D}"/>
      </w:docPartPr>
      <w:docPartBody>
        <w:p w:rsidR="006B09CB" w:rsidRDefault="006B09CB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EBC2322E505742FDAF632FB224C1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BF88-A9A4-4C1D-98EE-8CD37654044F}"/>
      </w:docPartPr>
      <w:docPartBody>
        <w:p w:rsidR="006B09CB" w:rsidRDefault="006B09CB" w:rsidP="006B09CB">
          <w:pPr>
            <w:pStyle w:val="EBC2322E505742FDAF632FB224C15ED3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BFF0F559F2334F6CBE635FB653BC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6505-E35A-4046-BF23-9FF5A5F43EA5}"/>
      </w:docPartPr>
      <w:docPartBody>
        <w:p w:rsidR="006B09CB" w:rsidRDefault="006B09CB" w:rsidP="006B09CB">
          <w:pPr>
            <w:pStyle w:val="BFF0F559F2334F6CBE635FB653BC3AC9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5B0EE3BD2A92455CBC70B5D373A3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B848-07C9-4C10-A13A-C6A660B0D5D1}"/>
      </w:docPartPr>
      <w:docPartBody>
        <w:p w:rsidR="006B09CB" w:rsidRDefault="006B09CB" w:rsidP="006B09CB">
          <w:pPr>
            <w:pStyle w:val="5B0EE3BD2A92455CBC70B5D373A369BA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161D00034DFB4C31AB9D63D88FBE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3276-D08D-4EB8-A05C-6933B6B80607}"/>
      </w:docPartPr>
      <w:docPartBody>
        <w:p w:rsidR="006B09CB" w:rsidRDefault="006B09CB" w:rsidP="006B09CB">
          <w:pPr>
            <w:pStyle w:val="161D00034DFB4C31AB9D63D88FBE376E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CA9020A0F4BA4463ACF750092BE4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09EF-C8A1-4232-A114-DCCA4CB88114}"/>
      </w:docPartPr>
      <w:docPartBody>
        <w:p w:rsidR="006B09CB" w:rsidRDefault="006B09CB" w:rsidP="006B09CB">
          <w:pPr>
            <w:pStyle w:val="CA9020A0F4BA4463ACF750092BE41FD9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5BBF0C8BD62E4857A0520CF6CD5F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6F24-48F7-4C29-90A1-9A82E22086C8}"/>
      </w:docPartPr>
      <w:docPartBody>
        <w:p w:rsidR="006B09CB" w:rsidRDefault="006B09CB" w:rsidP="006B09CB">
          <w:pPr>
            <w:pStyle w:val="5BBF0C8BD62E4857A0520CF6CD5F4AFD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7BDD706BAF804A379D572AA56DD9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DC05-7130-401C-B159-4C111EDD9CEF}"/>
      </w:docPartPr>
      <w:docPartBody>
        <w:p w:rsidR="006B09CB" w:rsidRDefault="006B09CB" w:rsidP="006B09CB">
          <w:pPr>
            <w:pStyle w:val="7BDD706BAF804A379D572AA56DD911AC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11E0F9AC6962451993F272AF525A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CE32-FAA2-4C75-A7DB-67742BACAEA1}"/>
      </w:docPartPr>
      <w:docPartBody>
        <w:p w:rsidR="006B09CB" w:rsidRDefault="006B09CB" w:rsidP="006B09CB">
          <w:pPr>
            <w:pStyle w:val="11E0F9AC6962451993F272AF525A06D2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DDAEA89F4C7E46BCAE3F3532A7C6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19F5-7595-4072-A189-E84E8B759B3B}"/>
      </w:docPartPr>
      <w:docPartBody>
        <w:p w:rsidR="006B09CB" w:rsidRDefault="006B09CB" w:rsidP="006B09CB">
          <w:pPr>
            <w:pStyle w:val="DDAEA89F4C7E46BCAE3F3532A7C664F0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0375E7A0A376473886AB00E72F2E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F45A-0B11-4900-9E5C-3351E37E5C37}"/>
      </w:docPartPr>
      <w:docPartBody>
        <w:p w:rsidR="006B09CB" w:rsidRDefault="006B09CB" w:rsidP="006B09CB">
          <w:pPr>
            <w:pStyle w:val="0375E7A0A376473886AB00E72F2E6421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00BDBBDB769C4BC3B24118FE6E3C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C319-3209-491B-BA9A-651A51778DBF}"/>
      </w:docPartPr>
      <w:docPartBody>
        <w:p w:rsidR="006B09CB" w:rsidRDefault="006B09CB" w:rsidP="006B09CB">
          <w:pPr>
            <w:pStyle w:val="00BDBBDB769C4BC3B24118FE6E3C70A3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7FB8F1100A4C4E1DBB2926D0AB6B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8E47-9A21-41D5-930A-2114FE34DEA4}"/>
      </w:docPartPr>
      <w:docPartBody>
        <w:p w:rsidR="006B09CB" w:rsidRDefault="006B09CB" w:rsidP="006B09CB">
          <w:pPr>
            <w:pStyle w:val="7FB8F1100A4C4E1DBB2926D0AB6B23A5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5C3A7926130C4D3AB122C6C9FECD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1269-049E-4DE7-9B83-496AA672D95F}"/>
      </w:docPartPr>
      <w:docPartBody>
        <w:p w:rsidR="006B09CB" w:rsidRDefault="006B09CB" w:rsidP="006B09CB">
          <w:pPr>
            <w:pStyle w:val="5C3A7926130C4D3AB122C6C9FECD099D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5404B22E36194334A493237225A5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8AD4-4C58-4EB7-94FF-ADA036FE87A1}"/>
      </w:docPartPr>
      <w:docPartBody>
        <w:p w:rsidR="006B09CB" w:rsidRDefault="006B09CB" w:rsidP="006B09CB">
          <w:pPr>
            <w:pStyle w:val="5404B22E36194334A493237225A5079C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41859DB54B404E9A825BD6A5150F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8260-289C-4550-AA18-54243C88ECE0}"/>
      </w:docPartPr>
      <w:docPartBody>
        <w:p w:rsidR="006B09CB" w:rsidRDefault="006B09CB" w:rsidP="006B09CB">
          <w:pPr>
            <w:pStyle w:val="41859DB54B404E9A825BD6A5150F368A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A213203A44DC4507A4D419379BC0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146D-70D6-4D87-A3FA-7193BD7C9242}"/>
      </w:docPartPr>
      <w:docPartBody>
        <w:p w:rsidR="006B09CB" w:rsidRDefault="006B09CB" w:rsidP="006B09CB">
          <w:pPr>
            <w:pStyle w:val="A213203A44DC4507A4D419379BC07E76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61F0A3754C1B4A87B4F81BBB752D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CDC7-0C41-428E-8076-7246B89D61B5}"/>
      </w:docPartPr>
      <w:docPartBody>
        <w:p w:rsidR="006B09CB" w:rsidRDefault="006B09CB" w:rsidP="006B09CB">
          <w:pPr>
            <w:pStyle w:val="61F0A3754C1B4A87B4F81BBB752DD9DF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E76C13A1C7874162ACCDF8690FB3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0D14-3771-4F9E-A80D-F152ECAA46C6}"/>
      </w:docPartPr>
      <w:docPartBody>
        <w:p w:rsidR="006B09CB" w:rsidRDefault="006B09CB" w:rsidP="006B09CB">
          <w:pPr>
            <w:pStyle w:val="E76C13A1C7874162ACCDF8690FB3E630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B6129303E67E43B59C729CD70DBB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37696-8691-416D-86B4-1F4E31B6928B}"/>
      </w:docPartPr>
      <w:docPartBody>
        <w:p w:rsidR="006B09CB" w:rsidRDefault="006B09CB" w:rsidP="006B09CB">
          <w:pPr>
            <w:pStyle w:val="B6129303E67E43B59C729CD70DBB2A09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54D0482139C844A0B9FE9ADA136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0CA4-D76D-4CB7-AB4F-C6095C28D026}"/>
      </w:docPartPr>
      <w:docPartBody>
        <w:p w:rsidR="006B09CB" w:rsidRDefault="006B09CB" w:rsidP="006B09CB">
          <w:pPr>
            <w:pStyle w:val="54D0482139C844A0B9FE9ADA1364059F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D496601388854FC1B483732ADE68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9441-5853-4377-98E5-E4AF91706DE2}"/>
      </w:docPartPr>
      <w:docPartBody>
        <w:p w:rsidR="006B09CB" w:rsidRDefault="006B09CB" w:rsidP="006B09CB">
          <w:pPr>
            <w:pStyle w:val="D496601388854FC1B483732ADE68522E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6D35627FFC644F9CA383860D1B1A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9CF8-DF22-4838-98C4-C6A88604DEF8}"/>
      </w:docPartPr>
      <w:docPartBody>
        <w:p w:rsidR="006B09CB" w:rsidRDefault="006B09CB" w:rsidP="006B09CB">
          <w:pPr>
            <w:pStyle w:val="6D35627FFC644F9CA383860D1B1A57C5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7F1D73043B844BE8A1AAE8C61090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8CB7-5EB5-4CB8-ADEC-E61E9ABF4D16}"/>
      </w:docPartPr>
      <w:docPartBody>
        <w:p w:rsidR="006B09CB" w:rsidRDefault="006B09CB" w:rsidP="006B09CB">
          <w:pPr>
            <w:pStyle w:val="7F1D73043B844BE8A1AAE8C610908B3A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6555FE401C38459C8221EBA17991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680D-D552-431F-A2E9-38FD215CF99F}"/>
      </w:docPartPr>
      <w:docPartBody>
        <w:p w:rsidR="006B09CB" w:rsidRDefault="006B09CB" w:rsidP="006B09CB">
          <w:pPr>
            <w:pStyle w:val="6555FE401C38459C8221EBA1799183F7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B3CB00EC1A14447B8BCEC33A0862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27FF-D312-4321-B158-0FB84EB1395C}"/>
      </w:docPartPr>
      <w:docPartBody>
        <w:p w:rsidR="006B09CB" w:rsidRDefault="006B09CB" w:rsidP="006B09CB">
          <w:pPr>
            <w:pStyle w:val="B3CB00EC1A14447B8BCEC33A086272E2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54F911666D0241DFAC6A0E0EF9AC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4DE8-1B61-4A69-B85C-0011E70A8CDE}"/>
      </w:docPartPr>
      <w:docPartBody>
        <w:p w:rsidR="006B09CB" w:rsidRDefault="006B09CB" w:rsidP="006B09CB">
          <w:pPr>
            <w:pStyle w:val="54F911666D0241DFAC6A0E0EF9AC0F29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AF128A47B2A64C9DAE49DD87B751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5D63-F84A-4B98-854B-F4606BCF672F}"/>
      </w:docPartPr>
      <w:docPartBody>
        <w:p w:rsidR="006B09CB" w:rsidRDefault="006B09CB" w:rsidP="006B09CB">
          <w:pPr>
            <w:pStyle w:val="AF128A47B2A64C9DAE49DD87B7512768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13105BC926F04BFEABE594D18792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365F-86D4-4CF8-941C-1DD6AA442F0F}"/>
      </w:docPartPr>
      <w:docPartBody>
        <w:p w:rsidR="006B09CB" w:rsidRDefault="006B09CB" w:rsidP="006B09CB">
          <w:pPr>
            <w:pStyle w:val="13105BC926F04BFEABE594D18792E498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08AA526DCD574B238287B8F46EC9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9B17-DF19-4DC0-8D8B-EAD0325EB0EF}"/>
      </w:docPartPr>
      <w:docPartBody>
        <w:p w:rsidR="006B09CB" w:rsidRDefault="006B09CB" w:rsidP="006B09CB">
          <w:pPr>
            <w:pStyle w:val="08AA526DCD574B238287B8F46EC93572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A14F0F47BA154F479D1D108E07BE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C1AA-E686-4EC5-ABF3-E63AF8FA8C4E}"/>
      </w:docPartPr>
      <w:docPartBody>
        <w:p w:rsidR="006B09CB" w:rsidRDefault="006B09CB" w:rsidP="006B09CB">
          <w:pPr>
            <w:pStyle w:val="A14F0F47BA154F479D1D108E07BE06B9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C6F45AFA222A420199FD8C35A769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CF7E-066F-4EB8-A5F9-B0FFD90EA992}"/>
      </w:docPartPr>
      <w:docPartBody>
        <w:p w:rsidR="006B09CB" w:rsidRDefault="006B09CB" w:rsidP="006B09CB">
          <w:pPr>
            <w:pStyle w:val="C6F45AFA222A420199FD8C35A769DB49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8ABFFBFAE9A945B8A55CB3B1B484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EE49-A512-4B0F-9218-CE50E209BCFD}"/>
      </w:docPartPr>
      <w:docPartBody>
        <w:p w:rsidR="006B09CB" w:rsidRDefault="006B09CB" w:rsidP="006B09CB">
          <w:pPr>
            <w:pStyle w:val="8ABFFBFAE9A945B8A55CB3B1B48425EB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46A14260BE394709BAD139EFB8E6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CA86-964D-4495-AC08-6D5591FDBAA5}"/>
      </w:docPartPr>
      <w:docPartBody>
        <w:p w:rsidR="006B09CB" w:rsidRDefault="006B09CB" w:rsidP="006B09CB">
          <w:pPr>
            <w:pStyle w:val="46A14260BE394709BAD139EFB8E66787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78712EFCA75F4F269C19D8E26E64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8A33-341A-4E81-9A61-62CD9426ECE1}"/>
      </w:docPartPr>
      <w:docPartBody>
        <w:p w:rsidR="006B09CB" w:rsidRDefault="006B09CB" w:rsidP="006B09CB">
          <w:pPr>
            <w:pStyle w:val="78712EFCA75F4F269C19D8E26E640FF0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D892F89B506742499DD09780C8EA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1F5E-3D8F-49CF-AEDD-C60F267DA89E}"/>
      </w:docPartPr>
      <w:docPartBody>
        <w:p w:rsidR="006B09CB" w:rsidRDefault="006B09CB" w:rsidP="006B09CB">
          <w:pPr>
            <w:pStyle w:val="D892F89B506742499DD09780C8EA1AC9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33D4843B700F4C5E8C9E4611BE6E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A09-D7D2-4590-AA8A-E09190D3F6C3}"/>
      </w:docPartPr>
      <w:docPartBody>
        <w:p w:rsidR="00000000" w:rsidRDefault="006B09CB" w:rsidP="006B09CB">
          <w:pPr>
            <w:pStyle w:val="33D4843B700F4C5E8C9E4611BE6EE717"/>
          </w:pPr>
          <w:r w:rsidRPr="00357D9A">
            <w:rPr>
              <w:rStyle w:val="PlaceholderText"/>
              <w:rFonts w:ascii="Arial" w:hAnsi="Arial" w:cs="Arial"/>
              <w:color w:val="D9D9D9" w:themeColor="background1" w:themeShade="D9"/>
            </w:rPr>
            <w:t>Title/Subject</w:t>
          </w:r>
        </w:p>
      </w:docPartBody>
    </w:docPart>
    <w:docPart>
      <w:docPartPr>
        <w:name w:val="4C002D09FEF14C2CBBCF8185E919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DCAE-FD89-4C1C-9BF8-69100A552300}"/>
      </w:docPartPr>
      <w:docPartBody>
        <w:p w:rsidR="00000000" w:rsidRDefault="006B09CB" w:rsidP="006B09CB">
          <w:pPr>
            <w:pStyle w:val="4C002D09FEF14C2CBBCF8185E919093F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C16101FBD15143F1815AC0F698BF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91B3-A564-4B78-BF47-9AB314C58194}"/>
      </w:docPartPr>
      <w:docPartBody>
        <w:p w:rsidR="00000000" w:rsidRDefault="006B09CB" w:rsidP="006B09CB">
          <w:pPr>
            <w:pStyle w:val="C16101FBD15143F1815AC0F698BFAD31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  <w:docPart>
      <w:docPartPr>
        <w:name w:val="10CBEE1058E44C799D6D16B25E21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4B19-E4A4-460C-BDDF-2C3DAE895E3A}"/>
      </w:docPartPr>
      <w:docPartBody>
        <w:p w:rsidR="00000000" w:rsidRDefault="006B09CB" w:rsidP="006B09CB">
          <w:pPr>
            <w:pStyle w:val="10CBEE1058E44C799D6D16B25E21FCBB"/>
          </w:pPr>
          <w:r>
            <w:rPr>
              <w:rFonts w:ascii="Arial" w:hAnsi="Arial" w:cs="Arial"/>
              <w:sz w:val="72"/>
              <w:szCs w:val="72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09CB"/>
    <w:rsid w:val="006B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9CB"/>
    <w:rPr>
      <w:color w:val="808080"/>
    </w:rPr>
  </w:style>
  <w:style w:type="paragraph" w:customStyle="1" w:styleId="EBC2322E505742FDAF632FB224C15ED3">
    <w:name w:val="EBC2322E505742FDAF632FB224C15ED3"/>
    <w:rsid w:val="006B09CB"/>
  </w:style>
  <w:style w:type="paragraph" w:customStyle="1" w:styleId="BFF0F559F2334F6CBE635FB653BC3AC9">
    <w:name w:val="BFF0F559F2334F6CBE635FB653BC3AC9"/>
    <w:rsid w:val="006B09CB"/>
  </w:style>
  <w:style w:type="paragraph" w:customStyle="1" w:styleId="FFFA659E4F5847E8AA9084EE9D290E3B">
    <w:name w:val="FFFA659E4F5847E8AA9084EE9D290E3B"/>
    <w:rsid w:val="006B09CB"/>
  </w:style>
  <w:style w:type="paragraph" w:customStyle="1" w:styleId="5B0EE3BD2A92455CBC70B5D373A369BA">
    <w:name w:val="5B0EE3BD2A92455CBC70B5D373A369BA"/>
    <w:rsid w:val="006B09CB"/>
  </w:style>
  <w:style w:type="paragraph" w:customStyle="1" w:styleId="161D00034DFB4C31AB9D63D88FBE376E">
    <w:name w:val="161D00034DFB4C31AB9D63D88FBE376E"/>
    <w:rsid w:val="006B09CB"/>
  </w:style>
  <w:style w:type="paragraph" w:customStyle="1" w:styleId="CA9020A0F4BA4463ACF750092BE41FD9">
    <w:name w:val="CA9020A0F4BA4463ACF750092BE41FD9"/>
    <w:rsid w:val="006B09CB"/>
  </w:style>
  <w:style w:type="paragraph" w:customStyle="1" w:styleId="5BBF0C8BD62E4857A0520CF6CD5F4AFD">
    <w:name w:val="5BBF0C8BD62E4857A0520CF6CD5F4AFD"/>
    <w:rsid w:val="006B09CB"/>
  </w:style>
  <w:style w:type="paragraph" w:customStyle="1" w:styleId="7BDD706BAF804A379D572AA56DD911AC">
    <w:name w:val="7BDD706BAF804A379D572AA56DD911AC"/>
    <w:rsid w:val="006B09CB"/>
  </w:style>
  <w:style w:type="paragraph" w:customStyle="1" w:styleId="11E0F9AC6962451993F272AF525A06D2">
    <w:name w:val="11E0F9AC6962451993F272AF525A06D2"/>
    <w:rsid w:val="006B09CB"/>
  </w:style>
  <w:style w:type="paragraph" w:customStyle="1" w:styleId="DDAEA89F4C7E46BCAE3F3532A7C664F0">
    <w:name w:val="DDAEA89F4C7E46BCAE3F3532A7C664F0"/>
    <w:rsid w:val="006B09CB"/>
  </w:style>
  <w:style w:type="paragraph" w:customStyle="1" w:styleId="0375E7A0A376473886AB00E72F2E6421">
    <w:name w:val="0375E7A0A376473886AB00E72F2E6421"/>
    <w:rsid w:val="006B09CB"/>
  </w:style>
  <w:style w:type="paragraph" w:customStyle="1" w:styleId="00BDBBDB769C4BC3B24118FE6E3C70A3">
    <w:name w:val="00BDBBDB769C4BC3B24118FE6E3C70A3"/>
    <w:rsid w:val="006B09CB"/>
  </w:style>
  <w:style w:type="paragraph" w:customStyle="1" w:styleId="7FB8F1100A4C4E1DBB2926D0AB6B23A5">
    <w:name w:val="7FB8F1100A4C4E1DBB2926D0AB6B23A5"/>
    <w:rsid w:val="006B09CB"/>
  </w:style>
  <w:style w:type="paragraph" w:customStyle="1" w:styleId="5C3A7926130C4D3AB122C6C9FECD099D">
    <w:name w:val="5C3A7926130C4D3AB122C6C9FECD099D"/>
    <w:rsid w:val="006B09CB"/>
  </w:style>
  <w:style w:type="paragraph" w:customStyle="1" w:styleId="5404B22E36194334A493237225A5079C">
    <w:name w:val="5404B22E36194334A493237225A5079C"/>
    <w:rsid w:val="006B09CB"/>
  </w:style>
  <w:style w:type="paragraph" w:customStyle="1" w:styleId="41859DB54B404E9A825BD6A5150F368A">
    <w:name w:val="41859DB54B404E9A825BD6A5150F368A"/>
    <w:rsid w:val="006B09CB"/>
  </w:style>
  <w:style w:type="paragraph" w:customStyle="1" w:styleId="A213203A44DC4507A4D419379BC07E76">
    <w:name w:val="A213203A44DC4507A4D419379BC07E76"/>
    <w:rsid w:val="006B09CB"/>
  </w:style>
  <w:style w:type="paragraph" w:customStyle="1" w:styleId="61F0A3754C1B4A87B4F81BBB752DD9DF">
    <w:name w:val="61F0A3754C1B4A87B4F81BBB752DD9DF"/>
    <w:rsid w:val="006B09CB"/>
  </w:style>
  <w:style w:type="paragraph" w:customStyle="1" w:styleId="E76C13A1C7874162ACCDF8690FB3E630">
    <w:name w:val="E76C13A1C7874162ACCDF8690FB3E630"/>
    <w:rsid w:val="006B09CB"/>
  </w:style>
  <w:style w:type="paragraph" w:customStyle="1" w:styleId="B6129303E67E43B59C729CD70DBB2A09">
    <w:name w:val="B6129303E67E43B59C729CD70DBB2A09"/>
    <w:rsid w:val="006B09CB"/>
  </w:style>
  <w:style w:type="paragraph" w:customStyle="1" w:styleId="54D0482139C844A0B9FE9ADA1364059F">
    <w:name w:val="54D0482139C844A0B9FE9ADA1364059F"/>
    <w:rsid w:val="006B09CB"/>
  </w:style>
  <w:style w:type="paragraph" w:customStyle="1" w:styleId="D496601388854FC1B483732ADE68522E">
    <w:name w:val="D496601388854FC1B483732ADE68522E"/>
    <w:rsid w:val="006B09CB"/>
  </w:style>
  <w:style w:type="paragraph" w:customStyle="1" w:styleId="6D35627FFC644F9CA383860D1B1A57C5">
    <w:name w:val="6D35627FFC644F9CA383860D1B1A57C5"/>
    <w:rsid w:val="006B09CB"/>
  </w:style>
  <w:style w:type="paragraph" w:customStyle="1" w:styleId="7F1D73043B844BE8A1AAE8C610908B3A">
    <w:name w:val="7F1D73043B844BE8A1AAE8C610908B3A"/>
    <w:rsid w:val="006B09CB"/>
  </w:style>
  <w:style w:type="paragraph" w:customStyle="1" w:styleId="6555FE401C38459C8221EBA1799183F7">
    <w:name w:val="6555FE401C38459C8221EBA1799183F7"/>
    <w:rsid w:val="006B09CB"/>
  </w:style>
  <w:style w:type="paragraph" w:customStyle="1" w:styleId="B3CB00EC1A14447B8BCEC33A086272E2">
    <w:name w:val="B3CB00EC1A14447B8BCEC33A086272E2"/>
    <w:rsid w:val="006B09CB"/>
  </w:style>
  <w:style w:type="paragraph" w:customStyle="1" w:styleId="54F911666D0241DFAC6A0E0EF9AC0F29">
    <w:name w:val="54F911666D0241DFAC6A0E0EF9AC0F29"/>
    <w:rsid w:val="006B09CB"/>
  </w:style>
  <w:style w:type="paragraph" w:customStyle="1" w:styleId="AF128A47B2A64C9DAE49DD87B7512768">
    <w:name w:val="AF128A47B2A64C9DAE49DD87B7512768"/>
    <w:rsid w:val="006B09CB"/>
  </w:style>
  <w:style w:type="paragraph" w:customStyle="1" w:styleId="13105BC926F04BFEABE594D18792E498">
    <w:name w:val="13105BC926F04BFEABE594D18792E498"/>
    <w:rsid w:val="006B09CB"/>
  </w:style>
  <w:style w:type="paragraph" w:customStyle="1" w:styleId="08AA526DCD574B238287B8F46EC93572">
    <w:name w:val="08AA526DCD574B238287B8F46EC93572"/>
    <w:rsid w:val="006B09CB"/>
  </w:style>
  <w:style w:type="paragraph" w:customStyle="1" w:styleId="A14F0F47BA154F479D1D108E07BE06B9">
    <w:name w:val="A14F0F47BA154F479D1D108E07BE06B9"/>
    <w:rsid w:val="006B09CB"/>
  </w:style>
  <w:style w:type="paragraph" w:customStyle="1" w:styleId="C6F45AFA222A420199FD8C35A769DB49">
    <w:name w:val="C6F45AFA222A420199FD8C35A769DB49"/>
    <w:rsid w:val="006B09CB"/>
  </w:style>
  <w:style w:type="paragraph" w:customStyle="1" w:styleId="8ABFFBFAE9A945B8A55CB3B1B48425EB">
    <w:name w:val="8ABFFBFAE9A945B8A55CB3B1B48425EB"/>
    <w:rsid w:val="006B09CB"/>
  </w:style>
  <w:style w:type="paragraph" w:customStyle="1" w:styleId="46A14260BE394709BAD139EFB8E66787">
    <w:name w:val="46A14260BE394709BAD139EFB8E66787"/>
    <w:rsid w:val="006B09CB"/>
  </w:style>
  <w:style w:type="paragraph" w:customStyle="1" w:styleId="78712EFCA75F4F269C19D8E26E640FF0">
    <w:name w:val="78712EFCA75F4F269C19D8E26E640FF0"/>
    <w:rsid w:val="006B09CB"/>
  </w:style>
  <w:style w:type="paragraph" w:customStyle="1" w:styleId="D892F89B506742499DD09780C8EA1AC9">
    <w:name w:val="D892F89B506742499DD09780C8EA1AC9"/>
    <w:rsid w:val="006B09CB"/>
  </w:style>
  <w:style w:type="paragraph" w:customStyle="1" w:styleId="33D4843B700F4C5E8C9E4611BE6EE717">
    <w:name w:val="33D4843B700F4C5E8C9E4611BE6EE717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02D09FEF14C2CBBCF8185E919093F">
    <w:name w:val="4C002D09FEF14C2CBBCF8185E919093F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2322E505742FDAF632FB224C15ED31">
    <w:name w:val="EBC2322E505742FDAF632FB224C15ED3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F559F2334F6CBE635FB653BC3AC91">
    <w:name w:val="BFF0F559F2334F6CBE635FB653BC3AC9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EE3BD2A92455CBC70B5D373A369BA1">
    <w:name w:val="5B0EE3BD2A92455CBC70B5D373A369BA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D00034DFB4C31AB9D63D88FBE376E1">
    <w:name w:val="161D00034DFB4C31AB9D63D88FBE376E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020A0F4BA4463ACF750092BE41FD91">
    <w:name w:val="CA9020A0F4BA4463ACF750092BE41FD9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0C8BD62E4857A0520CF6CD5F4AFD1">
    <w:name w:val="5BBF0C8BD62E4857A0520CF6CD5F4AFD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D706BAF804A379D572AA56DD911AC1">
    <w:name w:val="7BDD706BAF804A379D572AA56DD911AC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F9AC6962451993F272AF525A06D21">
    <w:name w:val="11E0F9AC6962451993F272AF525A06D2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EA89F4C7E46BCAE3F3532A7C664F01">
    <w:name w:val="DDAEA89F4C7E46BCAE3F3532A7C664F0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E7A0A376473886AB00E72F2E64211">
    <w:name w:val="0375E7A0A376473886AB00E72F2E6421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BBDB769C4BC3B24118FE6E3C70A31">
    <w:name w:val="00BDBBDB769C4BC3B24118FE6E3C70A3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F1100A4C4E1DBB2926D0AB6B23A51">
    <w:name w:val="7FB8F1100A4C4E1DBB2926D0AB6B23A5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A7926130C4D3AB122C6C9FECD099D1">
    <w:name w:val="5C3A7926130C4D3AB122C6C9FECD099D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4B22E36194334A493237225A5079C1">
    <w:name w:val="5404B22E36194334A493237225A5079C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9DB54B404E9A825BD6A5150F368A1">
    <w:name w:val="41859DB54B404E9A825BD6A5150F368A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3203A44DC4507A4D419379BC07E761">
    <w:name w:val="A213203A44DC4507A4D419379BC07E76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A3754C1B4A87B4F81BBB752DD9DF1">
    <w:name w:val="61F0A3754C1B4A87B4F81BBB752DD9DF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C13A1C7874162ACCDF8690FB3E6301">
    <w:name w:val="E76C13A1C7874162ACCDF8690FB3E630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9303E67E43B59C729CD70DBB2A091">
    <w:name w:val="B6129303E67E43B59C729CD70DBB2A09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0482139C844A0B9FE9ADA1364059F1">
    <w:name w:val="54D0482139C844A0B9FE9ADA1364059F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6601388854FC1B483732ADE68522E1">
    <w:name w:val="D496601388854FC1B483732ADE68522E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627FFC644F9CA383860D1B1A57C51">
    <w:name w:val="6D35627FFC644F9CA383860D1B1A57C5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73043B844BE8A1AAE8C610908B3A1">
    <w:name w:val="7F1D73043B844BE8A1AAE8C610908B3A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5FE401C38459C8221EBA1799183F71">
    <w:name w:val="6555FE401C38459C8221EBA1799183F7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00EC1A14447B8BCEC33A086272E21">
    <w:name w:val="B3CB00EC1A14447B8BCEC33A086272E2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911666D0241DFAC6A0E0EF9AC0F291">
    <w:name w:val="54F911666D0241DFAC6A0E0EF9AC0F29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28A47B2A64C9DAE49DD87B75127681">
    <w:name w:val="AF128A47B2A64C9DAE49DD87B7512768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05BC926F04BFEABE594D18792E4981">
    <w:name w:val="13105BC926F04BFEABE594D18792E498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A526DCD574B238287B8F46EC935721">
    <w:name w:val="08AA526DCD574B238287B8F46EC93572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F0F47BA154F479D1D108E07BE06B91">
    <w:name w:val="A14F0F47BA154F479D1D108E07BE06B9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45AFA222A420199FD8C35A769DB491">
    <w:name w:val="C6F45AFA222A420199FD8C35A769DB49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FFBFAE9A945B8A55CB3B1B48425EB1">
    <w:name w:val="8ABFFBFAE9A945B8A55CB3B1B48425EB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4260BE394709BAD139EFB8E667871">
    <w:name w:val="46A14260BE394709BAD139EFB8E66787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12EFCA75F4F269C19D8E26E640FF01">
    <w:name w:val="78712EFCA75F4F269C19D8E26E640FF0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F89B506742499DD09780C8EA1AC91">
    <w:name w:val="D892F89B506742499DD09780C8EA1AC91"/>
    <w:rsid w:val="006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01FBD15143F1815AC0F698BFAD31">
    <w:name w:val="C16101FBD15143F1815AC0F698BFAD31"/>
    <w:rsid w:val="006B09CB"/>
  </w:style>
  <w:style w:type="paragraph" w:customStyle="1" w:styleId="10CBEE1058E44C799D6D16B25E21FCBB">
    <w:name w:val="10CBEE1058E44C799D6D16B25E21FCBB"/>
    <w:rsid w:val="006B09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 Policy Page</TermName>
          <TermId xmlns="http://schemas.microsoft.com/office/infopath/2007/PartnerControls">9d70c8f1-8eb7-4e9e-bfdf-a1ce83f28f0c</TermId>
        </TermInfo>
      </Terms>
    </a3891cf789b9439ca4cb54ac29870ccd>
    <TaxCatchAll xmlns="97c6ce5b-a9e5-4aec-a3cd-6018d305bc82">
      <Value>1907</Value>
      <Value>1900</Value>
      <Value>1844</Value>
      <Value>1843</Value>
      <Value>378</Value>
      <Value>27</Value>
      <Value>1892</Value>
      <Value>1906</Value>
      <Value>1905</Value>
      <Value>1904</Value>
      <Value>117</Value>
      <Value>141</Value>
      <Value>88</Value>
      <Value>87</Value>
      <Value>1899</Value>
      <Value>1898</Value>
      <Value>1897</Value>
      <Value>1896</Value>
      <Value>1895</Value>
      <Value>1894</Value>
      <Value>1893</Value>
      <Value>1903</Value>
    </TaxCatchAll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g44543c373234c5890ddca0d162f654b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inspection</TermName>
          <TermId xmlns="http://schemas.microsoft.com/office/infopath/2007/PartnerControls">83d8003c-604d-4f5f-91f6-80863170a131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269f7a61-1c93-4720-9686-b74c7e1589a0</TermId>
        </TermInfo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e670bae9-11d8-44c1-819c-69f3b64a6c20</TermId>
        </TermInfo>
        <TermInfo xmlns="http://schemas.microsoft.com/office/infopath/2007/PartnerControls">
          <TermName xmlns="http://schemas.microsoft.com/office/infopath/2007/PartnerControls">record</TermName>
          <TermId xmlns="http://schemas.microsoft.com/office/infopath/2007/PartnerControls">6fc4ba6a-7239-4587-9e26-03167d0af1fb</TermId>
        </TermInfo>
        <TermInfo xmlns="http://schemas.microsoft.com/office/infopath/2007/PartnerControls">
          <TermName xmlns="http://schemas.microsoft.com/office/infopath/2007/PartnerControls">attendance</TermName>
          <TermId xmlns="http://schemas.microsoft.com/office/infopath/2007/PartnerControls">156f81a1-0495-4089-bcc8-87866c4d406a</TermId>
        </TermInfo>
        <TermInfo xmlns="http://schemas.microsoft.com/office/infopath/2007/PartnerControls">
          <TermName xmlns="http://schemas.microsoft.com/office/infopath/2007/PartnerControls">understanding</TermName>
          <TermId xmlns="http://schemas.microsoft.com/office/infopath/2007/PartnerControls">63d74cac-9e10-4cb0-96b3-2a1a4d6cb064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safety</TermName>
          <TermId xmlns="http://schemas.microsoft.com/office/infopath/2007/PartnerControls">b7a93c6e-42ea-453f-b69a-706f67405beb</TermId>
        </TermInfo>
        <TermInfo xmlns="http://schemas.microsoft.com/office/infopath/2007/PartnerControls">
          <TermName xmlns="http://schemas.microsoft.com/office/infopath/2007/PartnerControls">manage</TermName>
          <TermId xmlns="http://schemas.microsoft.com/office/infopath/2007/PartnerControls">4ff990eb-8d7d-4413-95d8-950209265e2e</TermId>
        </TermInfo>
        <TermInfo xmlns="http://schemas.microsoft.com/office/infopath/2007/PartnerControls">
          <TermName xmlns="http://schemas.microsoft.com/office/infopath/2007/PartnerControls">stop</TermName>
          <TermId xmlns="http://schemas.microsoft.com/office/infopath/2007/PartnerControls">9679b84b-649a-4dbf-8d6a-832b889cafb5</TermId>
        </TermInfo>
        <TermInfo xmlns="http://schemas.microsoft.com/office/infopath/2007/PartnerControls">
          <TermName xmlns="http://schemas.microsoft.com/office/infopath/2007/PartnerControls">prevent</TermName>
          <TermId xmlns="http://schemas.microsoft.com/office/infopath/2007/PartnerControls">2074d75b-9df2-4135-916e-29f03f89b8bb</TermId>
        </TermInfo>
        <TermInfo xmlns="http://schemas.microsoft.com/office/infopath/2007/PartnerControls">
          <TermName xmlns="http://schemas.microsoft.com/office/infopath/2007/PartnerControls">harm</TermName>
          <TermId xmlns="http://schemas.microsoft.com/office/infopath/2007/PartnerControls">fce26973-61f2-4f07-b98a-24462e2db6e2</TermId>
        </TermInfo>
        <TermInfo xmlns="http://schemas.microsoft.com/office/infopath/2007/PartnerControls">
          <TermName xmlns="http://schemas.microsoft.com/office/infopath/2007/PartnerControls">survey</TermName>
          <TermId xmlns="http://schemas.microsoft.com/office/infopath/2007/PartnerControls">b247ba01-4500-4565-97ba-8b2ddeeee08b</TermId>
        </TermInfo>
        <TermInfo xmlns="http://schemas.microsoft.com/office/infopath/2007/PartnerControls">
          <TermName xmlns="http://schemas.microsoft.com/office/infopath/2007/PartnerControls">questionnaire</TermName>
          <TermId xmlns="http://schemas.microsoft.com/office/infopath/2007/PartnerControls">f8564989-5a7e-4113-b990-88044f6caffb</TermId>
        </TermInfo>
        <TermInfo xmlns="http://schemas.microsoft.com/office/infopath/2007/PartnerControls">
          <TermName xmlns="http://schemas.microsoft.com/office/infopath/2007/PartnerControls">feedback</TermName>
          <TermId xmlns="http://schemas.microsoft.com/office/infopath/2007/PartnerControls">fca7760a-aefc-4451-850e-c10270e2cfa5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daa57d28-e7d5-4fc0-b05e-3233873d3aa1</TermId>
        </TermInfo>
        <TermInfo xmlns="http://schemas.microsoft.com/office/infopath/2007/PartnerControls">
          <TermName xmlns="http://schemas.microsoft.com/office/infopath/2007/PartnerControls">OAD</TermName>
          <TermId xmlns="http://schemas.microsoft.com/office/infopath/2007/PartnerControls">44c2683d-7a08-491f-b5f9-e45968d0ffa8</TermId>
        </TermInfo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62f7b454-5eab-459f-8741-e0d06471e3a0</TermId>
        </TermInfo>
        <TermInfo xmlns="http://schemas.microsoft.com/office/infopath/2007/PartnerControls">
          <TermName xmlns="http://schemas.microsoft.com/office/infopath/2007/PartnerControls">arrangements</TermName>
          <TermId xmlns="http://schemas.microsoft.com/office/infopath/2007/PartnerControls">897afb4d-2a4e-482e-b239-6ba0f65857bb</TermId>
        </TermInfo>
        <TermInfo xmlns="http://schemas.microsoft.com/office/infopath/2007/PartnerControls">
          <TermName xmlns="http://schemas.microsoft.com/office/infopath/2007/PartnerControls">structure</TermName>
          <TermId xmlns="http://schemas.microsoft.com/office/infopath/2007/PartnerControls">48c01490-67da-4352-bbaf-c17918f97d68</TermId>
        </TermInfo>
      </Terms>
    </TaxKeywordTaxHTField>
    <IconOverlay xmlns="http://schemas.microsoft.com/sharepoint/v4" xsi:nil="true"/>
    <Group xmlns="f6c29f53-81bf-4026-a7b1-08cdc5d8dcfc" xsi:nil="true"/>
    <Point_x0020_of_x0020_contact_x0020__x0028_author_x002c__x0020_if_x0020_possible_x0029_ xmlns="f6c29f53-81bf-4026-a7b1-08cdc5d8dcfc" xsi:nil="true"/>
  </documentManagement>
</p:properties>
</file>

<file path=customXml/itemProps1.xml><?xml version="1.0" encoding="utf-8"?>
<ds:datastoreItem xmlns:ds="http://schemas.openxmlformats.org/officeDocument/2006/customXml" ds:itemID="{8E76B488-9C93-43BA-B63E-69F76CEF89F9}"/>
</file>

<file path=customXml/itemProps2.xml><?xml version="1.0" encoding="utf-8"?>
<ds:datastoreItem xmlns:ds="http://schemas.openxmlformats.org/officeDocument/2006/customXml" ds:itemID="{466C6330-65D0-4F31-BC05-EC1C30525916}"/>
</file>

<file path=customXml/itemProps3.xml><?xml version="1.0" encoding="utf-8"?>
<ds:datastoreItem xmlns:ds="http://schemas.openxmlformats.org/officeDocument/2006/customXml" ds:itemID="{634635F3-BD12-4C0B-A32E-1EF806EE9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Record - tool box talk.doc</vt:lpstr>
    </vt:vector>
  </TitlesOfParts>
  <Company>LPCD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Record of Understanding</dc:title>
  <dc:creator>geoff.r.valentine</dc:creator>
  <cp:keywords>stop; structure; understanding; organisation; checklist; OAD; attendance; manage; engagement; survey; inspection; prevent; feedback; arrangements; health; safety; record; risk assessment; questionnaire; harm</cp:keywords>
  <cp:lastModifiedBy>Christine Fraser</cp:lastModifiedBy>
  <cp:revision>6</cp:revision>
  <cp:lastPrinted>2010-04-15T09:13:00Z</cp:lastPrinted>
  <dcterms:created xsi:type="dcterms:W3CDTF">2018-07-16T15:06:00Z</dcterms:created>
  <dcterms:modified xsi:type="dcterms:W3CDTF">2019-01-18T08:52:00Z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Parker, Gayle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ContentTypeId">
    <vt:lpwstr>0x0101003E20350C1EEEA347B6E6E7B35C9B464B</vt:lpwstr>
  </property>
  <property fmtid="{D5CDD505-2E9C-101B-9397-08002B2CF9AE}" pid="11" name="TaxKeyword">
    <vt:lpwstr>1893;#inspection|83d8003c-604d-4f5f-91f6-80863170a131;#1894;#checklist|269f7a61-1c93-4720-9686-b74c7e1589a0;#117;#risk assessment|e670bae9-11d8-44c1-819c-69f3b64a6c20;#1895;#record|6fc4ba6a-7239-4587-9e26-03167d0af1fb;#1896;#attendance|156f81a1-0495-4089-bcc8-87866c4d406a;#1897;#understanding|63d74cac-9e10-4cb0-96b3-2a1a4d6cb064;#87;#health|35d7176d-d8c0-4843-8324-d2d25b31d348;#88;#safety|b7a93c6e-42ea-453f-b69a-706f67405beb;#1843;#manage|4ff990eb-8d7d-4413-95d8-950209265e2e;#1898;#stop|9679b84b-649a-4dbf-8d6a-832b889cafb5;#1844;#prevent|2074d75b-9df2-4135-916e-29f03f89b8bb;#1899;#harm|fce26973-61f2-4f07-b98a-24462e2db6e2;#1900;#survey|b247ba01-4500-4565-97ba-8b2ddeeee08b;#1903;#questionnaire|f8564989-5a7e-4113-b990-88044f6caffb;#378;#feedback|fca7760a-aefc-4451-850e-c10270e2cfa5;#1904;#engagement|daa57d28-e7d5-4fc0-b05e-3233873d3aa1;#1905;#OAD|44c2683d-7a08-491f-b5f9-e45968d0ffa8;#1906;#organisation|62f7b454-5eab-459f-8741-e0d06471e3a0;#1892;#arrangements|897afb4d-2a4e-482e-b239-6ba0f65857bb;#1907;#structure|48c01490-67da-4352-bbaf-c17918f97d68</vt:lpwstr>
  </property>
  <property fmtid="{D5CDD505-2E9C-101B-9397-08002B2CF9AE}" pid="12" name="Policy">
    <vt:lpwstr>141;#Health and Safety Policy Page|9d70c8f1-8eb7-4e9e-bfdf-a1ce83f28f0c</vt:lpwstr>
  </property>
  <property fmtid="{D5CDD505-2E9C-101B-9397-08002B2CF9AE}" pid="13" name="Department">
    <vt:lpwstr>27;#Health and Safety|ec8165f0-4a5f-433d-93c2-438c8939ec55</vt:lpwstr>
  </property>
</Properties>
</file>